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4E1E2" w:themeColor="accent6" w:themeTint="33"/>
  <w:body>
    <w:p w:rsidR="00812F40" w:rsidRDefault="00812F40" w:rsidP="00812F40"/>
    <w:p w:rsidR="00812F40" w:rsidRDefault="00812F40" w:rsidP="00812F40"/>
    <w:p w:rsidR="00812F40" w:rsidRDefault="00812F40" w:rsidP="00812F40"/>
    <w:p w:rsidR="00812F40" w:rsidRDefault="00812F40" w:rsidP="00812F40"/>
    <w:p w:rsidR="004A18F8" w:rsidRPr="00812F40" w:rsidRDefault="00812F40" w:rsidP="00812F40">
      <w:pPr>
        <w:jc w:val="center"/>
        <w:rPr>
          <w:rFonts w:ascii="Monotype Corsiva" w:hAnsi="Monotype Corsiva"/>
          <w:b/>
          <w:color w:val="002060"/>
          <w:sz w:val="96"/>
          <w:szCs w:val="96"/>
        </w:rPr>
      </w:pPr>
      <w:r w:rsidRPr="00812F40">
        <w:rPr>
          <w:rFonts w:ascii="Monotype Corsiva" w:hAnsi="Monotype Corsiva"/>
          <w:b/>
          <w:color w:val="002060"/>
          <w:sz w:val="96"/>
          <w:szCs w:val="96"/>
        </w:rPr>
        <w:t>Идеальная картина отношений</w:t>
      </w:r>
    </w:p>
    <w:p w:rsidR="004A18F8" w:rsidRDefault="004A18F8">
      <w:pPr>
        <w:jc w:val="center"/>
      </w:pPr>
    </w:p>
    <w:p w:rsidR="004A18F8" w:rsidRDefault="004A18F8">
      <w:pPr>
        <w:jc w:val="center"/>
      </w:pPr>
    </w:p>
    <w:p w:rsidR="004A18F8" w:rsidRDefault="004A18F8">
      <w:pPr>
        <w:jc w:val="center"/>
      </w:pPr>
    </w:p>
    <w:p w:rsidR="004A18F8" w:rsidRDefault="004A18F8">
      <w:pPr>
        <w:jc w:val="center"/>
      </w:pPr>
    </w:p>
    <w:p w:rsidR="004A18F8" w:rsidRDefault="00812F40">
      <w:pPr>
        <w:jc w:val="center"/>
      </w:pPr>
      <w:r w:rsidRPr="00812F40">
        <w:rPr>
          <w:noProof/>
          <w:shd w:val="clear" w:color="auto" w:fill="3C3638" w:themeFill="accent6" w:themeFillShade="80"/>
        </w:rPr>
        <w:drawing>
          <wp:inline distT="0" distB="0" distL="0" distR="0" wp14:anchorId="248B2FC5" wp14:editId="0AB46CDD">
            <wp:extent cx="5733415" cy="382206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т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8F8" w:rsidRDefault="004A18F8">
      <w:pPr>
        <w:jc w:val="center"/>
      </w:pPr>
    </w:p>
    <w:p w:rsidR="004A18F8" w:rsidRDefault="004A18F8">
      <w:pPr>
        <w:jc w:val="center"/>
      </w:pPr>
    </w:p>
    <w:p w:rsidR="004A18F8" w:rsidRDefault="004A18F8">
      <w:pPr>
        <w:jc w:val="center"/>
      </w:pPr>
    </w:p>
    <w:p w:rsidR="004A18F8" w:rsidRDefault="004A18F8">
      <w:pPr>
        <w:jc w:val="center"/>
      </w:pPr>
    </w:p>
    <w:p w:rsidR="004A18F8" w:rsidRDefault="004A18F8">
      <w:pPr>
        <w:jc w:val="center"/>
      </w:pPr>
    </w:p>
    <w:p w:rsidR="004A18F8" w:rsidRDefault="004A18F8">
      <w:pPr>
        <w:jc w:val="center"/>
      </w:pPr>
    </w:p>
    <w:p w:rsidR="004A18F8" w:rsidRDefault="004A18F8">
      <w:pPr>
        <w:jc w:val="center"/>
      </w:pPr>
    </w:p>
    <w:p w:rsidR="004A18F8" w:rsidRPr="00812F40" w:rsidRDefault="00812F40">
      <w:pPr>
        <w:jc w:val="center"/>
        <w:rPr>
          <w:b/>
          <w:i/>
          <w:color w:val="000F2E"/>
          <w:sz w:val="32"/>
          <w:szCs w:val="32"/>
        </w:rPr>
      </w:pPr>
      <w:r w:rsidRPr="00812F40">
        <w:rPr>
          <w:b/>
          <w:i/>
          <w:color w:val="000F2E"/>
          <w:sz w:val="32"/>
          <w:szCs w:val="32"/>
        </w:rPr>
        <w:t>Автор Виктория Власова</w:t>
      </w:r>
    </w:p>
    <w:p w:rsidR="004A18F8" w:rsidRDefault="00812F40">
      <w:pPr>
        <w:jc w:val="center"/>
      </w:pPr>
      <w:r>
        <w:rPr>
          <w:noProof/>
          <w:color w:val="auto"/>
        </w:rPr>
        <w:lastRenderedPageBreak/>
        <w:drawing>
          <wp:inline distT="0" distB="0" distL="0" distR="0" wp14:anchorId="38CA30B3" wp14:editId="3FBB069D">
            <wp:extent cx="5733415" cy="61150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Без имени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8F8" w:rsidRDefault="004A18F8">
      <w:pPr>
        <w:jc w:val="center"/>
      </w:pPr>
    </w:p>
    <w:p w:rsidR="004A18F8" w:rsidRDefault="004A18F8" w:rsidP="00812F40"/>
    <w:p w:rsidR="004A18F8" w:rsidRDefault="004A18F8" w:rsidP="00812F40"/>
    <w:p w:rsidR="004A18F8" w:rsidRDefault="004A18F8">
      <w:pPr>
        <w:jc w:val="center"/>
      </w:pPr>
    </w:p>
    <w:p w:rsidR="004A18F8" w:rsidRDefault="00812F4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Каких отношений вы на самом деле хотите?</w:t>
      </w:r>
    </w:p>
    <w:p w:rsidR="00812F40" w:rsidRDefault="00812F40">
      <w:pPr>
        <w:jc w:val="center"/>
      </w:pPr>
    </w:p>
    <w:p w:rsidR="004A18F8" w:rsidRDefault="00812F4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Старайтесь отсеять навязанные стереотипы</w:t>
      </w:r>
    </w:p>
    <w:p w:rsidR="00812F40" w:rsidRDefault="00812F40">
      <w:pPr>
        <w:jc w:val="center"/>
      </w:pPr>
    </w:p>
    <w:p w:rsidR="00812F40" w:rsidRDefault="00812F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Например: женщина должна сидеть дома. </w:t>
      </w:r>
    </w:p>
    <w:p w:rsidR="00812F40" w:rsidRDefault="00812F40" w:rsidP="00812F40">
      <w:pPr>
        <w:rPr>
          <w:sz w:val="28"/>
          <w:szCs w:val="28"/>
        </w:rPr>
      </w:pPr>
    </w:p>
    <w:p w:rsidR="00812F40" w:rsidRDefault="00812F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Если вам не подходит, не стоит себя ломать. </w:t>
      </w:r>
    </w:p>
    <w:p w:rsidR="00812F40" w:rsidRDefault="00812F40">
      <w:pPr>
        <w:jc w:val="center"/>
        <w:rPr>
          <w:sz w:val="28"/>
          <w:szCs w:val="28"/>
        </w:rPr>
      </w:pPr>
    </w:p>
    <w:p w:rsidR="004A18F8" w:rsidRDefault="00812F40">
      <w:pPr>
        <w:jc w:val="center"/>
      </w:pPr>
      <w:r>
        <w:rPr>
          <w:sz w:val="28"/>
          <w:szCs w:val="28"/>
        </w:rPr>
        <w:t xml:space="preserve">Пишите лишь,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что хотите.</w:t>
      </w:r>
    </w:p>
    <w:p w:rsidR="004A18F8" w:rsidRDefault="004A18F8">
      <w:pPr>
        <w:jc w:val="center"/>
      </w:pPr>
    </w:p>
    <w:p w:rsidR="004A18F8" w:rsidRDefault="00812F40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Опишите вашу игру в отношениях.</w:t>
      </w:r>
    </w:p>
    <w:p w:rsidR="00812F40" w:rsidRDefault="00812F40">
      <w:pPr>
        <w:jc w:val="center"/>
      </w:pPr>
    </w:p>
    <w:p w:rsidR="004A18F8" w:rsidRDefault="00812F40">
      <w:pPr>
        <w:jc w:val="center"/>
      </w:pPr>
      <w:r>
        <w:rPr>
          <w:sz w:val="28"/>
          <w:szCs w:val="28"/>
        </w:rPr>
        <w:t>Вместе достигать</w:t>
      </w:r>
      <w:r>
        <w:rPr>
          <w:sz w:val="28"/>
          <w:szCs w:val="28"/>
        </w:rPr>
        <w:t xml:space="preserve"> целей</w:t>
      </w:r>
    </w:p>
    <w:p w:rsidR="004A18F8" w:rsidRDefault="004A18F8">
      <w:pPr>
        <w:jc w:val="center"/>
      </w:pPr>
    </w:p>
    <w:p w:rsidR="004A18F8" w:rsidRDefault="004A18F8">
      <w:pPr>
        <w:jc w:val="center"/>
      </w:pPr>
    </w:p>
    <w:tbl>
      <w:tblPr>
        <w:tblStyle w:val="a5"/>
        <w:tblW w:w="709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7095"/>
      </w:tblGrid>
      <w:tr w:rsidR="004A1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8F8" w:rsidRPr="00812F40" w:rsidRDefault="00812F40">
            <w:pPr>
              <w:pStyle w:val="2"/>
              <w:keepNext w:val="0"/>
              <w:keepLines w:val="0"/>
              <w:widowControl w:val="0"/>
              <w:spacing w:before="0" w:after="460" w:line="264" w:lineRule="auto"/>
              <w:contextualSpacing w:val="0"/>
              <w:rPr>
                <w:b/>
              </w:rPr>
            </w:pPr>
            <w:bookmarkStart w:id="0" w:name="h.sq42rp8v069q" w:colFirst="0" w:colLast="0"/>
            <w:bookmarkEnd w:id="0"/>
            <w:r w:rsidRPr="00812F40">
              <w:rPr>
                <w:b/>
                <w:color w:val="262626"/>
                <w:sz w:val="24"/>
                <w:szCs w:val="24"/>
              </w:rPr>
              <w:t>Пример навязанных стереотипов</w:t>
            </w:r>
          </w:p>
          <w:p w:rsidR="004A18F8" w:rsidRDefault="00812F40">
            <w:pPr>
              <w:pStyle w:val="2"/>
              <w:keepNext w:val="0"/>
              <w:keepLines w:val="0"/>
              <w:widowControl w:val="0"/>
              <w:spacing w:before="0" w:after="460" w:line="264" w:lineRule="auto"/>
              <w:contextualSpacing w:val="0"/>
            </w:pPr>
            <w:bookmarkStart w:id="1" w:name="h.aibd6d7decwb" w:colFirst="0" w:colLast="0"/>
            <w:bookmarkEnd w:id="1"/>
            <w:r w:rsidRPr="00812F40">
              <w:rPr>
                <w:color w:val="262626"/>
                <w:sz w:val="24"/>
                <w:szCs w:val="24"/>
              </w:rPr>
              <w:t>Мужчины не готовы ухаживать за детьми                               Мужчины хотят секса, а женщины — любви                         Женщинам важнее семья, а мужчинам — ка</w:t>
            </w:r>
            <w:r w:rsidRPr="00812F40">
              <w:rPr>
                <w:color w:val="262626"/>
                <w:sz w:val="24"/>
                <w:szCs w:val="24"/>
              </w:rPr>
              <w:t xml:space="preserve">рьера                                          </w:t>
            </w:r>
            <w:r>
              <w:rPr>
                <w:sz w:val="24"/>
                <w:szCs w:val="24"/>
              </w:rPr>
              <w:t>Стыдно сделать первый шаг женщине                                                                Мужчина должен работать, а женщина сидеть дома</w:t>
            </w:r>
          </w:p>
        </w:tc>
      </w:tr>
    </w:tbl>
    <w:p w:rsidR="004A18F8" w:rsidRDefault="004A18F8">
      <w:pPr>
        <w:jc w:val="center"/>
      </w:pPr>
    </w:p>
    <w:p w:rsidR="004A18F8" w:rsidRDefault="004A18F8">
      <w:pPr>
        <w:jc w:val="center"/>
      </w:pPr>
    </w:p>
    <w:tbl>
      <w:tblPr>
        <w:tblStyle w:val="a6"/>
        <w:tblW w:w="105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10575"/>
      </w:tblGrid>
      <w:tr w:rsidR="004A1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8F8" w:rsidRDefault="00812F4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Кто работает в ваших отношениях?</w:t>
            </w:r>
          </w:p>
          <w:p w:rsidR="004A18F8" w:rsidRDefault="004A18F8">
            <w:pPr>
              <w:widowControl w:val="0"/>
              <w:spacing w:line="240" w:lineRule="auto"/>
            </w:pPr>
          </w:p>
          <w:p w:rsidR="004A18F8" w:rsidRDefault="004A18F8">
            <w:pPr>
              <w:widowControl w:val="0"/>
              <w:spacing w:line="240" w:lineRule="auto"/>
            </w:pPr>
          </w:p>
        </w:tc>
      </w:tr>
      <w:tr w:rsidR="004A1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8F8" w:rsidRDefault="00812F4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Где вы живете (дом, квартира, страна, город)?</w:t>
            </w:r>
          </w:p>
          <w:p w:rsidR="004A18F8" w:rsidRDefault="004A18F8">
            <w:pPr>
              <w:widowControl w:val="0"/>
              <w:spacing w:line="240" w:lineRule="auto"/>
            </w:pPr>
          </w:p>
          <w:p w:rsidR="004A18F8" w:rsidRDefault="004A18F8">
            <w:pPr>
              <w:widowControl w:val="0"/>
              <w:spacing w:line="240" w:lineRule="auto"/>
            </w:pPr>
          </w:p>
        </w:tc>
      </w:tr>
      <w:tr w:rsidR="004A1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8F8" w:rsidRDefault="00812F4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Есть машина (какая марка)?</w:t>
            </w:r>
          </w:p>
          <w:p w:rsidR="004A18F8" w:rsidRDefault="004A18F8">
            <w:pPr>
              <w:widowControl w:val="0"/>
              <w:spacing w:line="240" w:lineRule="auto"/>
            </w:pPr>
          </w:p>
          <w:p w:rsidR="004A18F8" w:rsidRDefault="004A18F8">
            <w:pPr>
              <w:widowControl w:val="0"/>
              <w:spacing w:line="240" w:lineRule="auto"/>
            </w:pPr>
          </w:p>
        </w:tc>
      </w:tr>
      <w:tr w:rsidR="004A1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8F8" w:rsidRDefault="00812F4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lastRenderedPageBreak/>
              <w:t>Наличие бытовой техники</w:t>
            </w:r>
          </w:p>
          <w:p w:rsidR="004A18F8" w:rsidRDefault="004A18F8">
            <w:pPr>
              <w:widowControl w:val="0"/>
              <w:spacing w:line="240" w:lineRule="auto"/>
            </w:pPr>
          </w:p>
          <w:p w:rsidR="004A18F8" w:rsidRDefault="004A18F8">
            <w:pPr>
              <w:widowControl w:val="0"/>
              <w:spacing w:line="240" w:lineRule="auto"/>
            </w:pPr>
          </w:p>
        </w:tc>
      </w:tr>
      <w:tr w:rsidR="004A1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8F8" w:rsidRDefault="00812F4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У вас есть дети? (сколько)</w:t>
            </w:r>
          </w:p>
          <w:p w:rsidR="004A18F8" w:rsidRDefault="004A18F8">
            <w:pPr>
              <w:widowControl w:val="0"/>
              <w:spacing w:line="240" w:lineRule="auto"/>
            </w:pPr>
          </w:p>
          <w:p w:rsidR="004A18F8" w:rsidRDefault="004A18F8">
            <w:pPr>
              <w:widowControl w:val="0"/>
              <w:spacing w:line="240" w:lineRule="auto"/>
            </w:pPr>
          </w:p>
        </w:tc>
      </w:tr>
      <w:tr w:rsidR="004A1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8F8" w:rsidRDefault="00812F4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Кто дарит подарки, как часто?</w:t>
            </w:r>
          </w:p>
          <w:p w:rsidR="004A18F8" w:rsidRDefault="004A18F8">
            <w:pPr>
              <w:widowControl w:val="0"/>
              <w:spacing w:line="240" w:lineRule="auto"/>
            </w:pPr>
          </w:p>
          <w:p w:rsidR="004A18F8" w:rsidRDefault="004A18F8">
            <w:pPr>
              <w:widowControl w:val="0"/>
              <w:spacing w:line="240" w:lineRule="auto"/>
            </w:pPr>
          </w:p>
        </w:tc>
      </w:tr>
      <w:tr w:rsidR="004A1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8F8" w:rsidRDefault="00812F4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Кто готовит еду?</w:t>
            </w:r>
          </w:p>
          <w:p w:rsidR="004A18F8" w:rsidRDefault="004A18F8">
            <w:pPr>
              <w:widowControl w:val="0"/>
              <w:spacing w:line="240" w:lineRule="auto"/>
            </w:pPr>
          </w:p>
          <w:p w:rsidR="004A18F8" w:rsidRDefault="004A18F8">
            <w:pPr>
              <w:widowControl w:val="0"/>
              <w:spacing w:line="240" w:lineRule="auto"/>
            </w:pPr>
          </w:p>
        </w:tc>
      </w:tr>
      <w:tr w:rsidR="004A1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8F8" w:rsidRDefault="00812F4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Кто убирает, стирает?</w:t>
            </w:r>
          </w:p>
          <w:p w:rsidR="004A18F8" w:rsidRDefault="004A18F8">
            <w:pPr>
              <w:widowControl w:val="0"/>
              <w:spacing w:line="240" w:lineRule="auto"/>
            </w:pPr>
          </w:p>
          <w:p w:rsidR="004A18F8" w:rsidRDefault="004A18F8">
            <w:pPr>
              <w:widowControl w:val="0"/>
              <w:spacing w:line="240" w:lineRule="auto"/>
            </w:pPr>
          </w:p>
        </w:tc>
      </w:tr>
      <w:tr w:rsidR="004A1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8F8" w:rsidRDefault="00812F4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Кто ездит за покупками?</w:t>
            </w:r>
          </w:p>
          <w:p w:rsidR="004A18F8" w:rsidRDefault="004A18F8">
            <w:pPr>
              <w:widowControl w:val="0"/>
              <w:spacing w:line="240" w:lineRule="auto"/>
            </w:pPr>
          </w:p>
          <w:p w:rsidR="004A18F8" w:rsidRDefault="004A18F8">
            <w:pPr>
              <w:widowControl w:val="0"/>
              <w:spacing w:line="240" w:lineRule="auto"/>
            </w:pPr>
          </w:p>
        </w:tc>
      </w:tr>
      <w:tr w:rsidR="004A1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8F8" w:rsidRDefault="00812F4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Кто выгуливает собак (если есть)?</w:t>
            </w:r>
          </w:p>
          <w:p w:rsidR="004A18F8" w:rsidRDefault="004A18F8">
            <w:pPr>
              <w:widowControl w:val="0"/>
              <w:spacing w:line="240" w:lineRule="auto"/>
            </w:pPr>
          </w:p>
          <w:p w:rsidR="004A18F8" w:rsidRDefault="004A18F8">
            <w:pPr>
              <w:widowControl w:val="0"/>
              <w:spacing w:line="240" w:lineRule="auto"/>
            </w:pPr>
          </w:p>
        </w:tc>
      </w:tr>
      <w:tr w:rsidR="004A1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8F8" w:rsidRDefault="00812F4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Ездите ли вы путешествовать (куда, как часто)?</w:t>
            </w:r>
          </w:p>
          <w:p w:rsidR="004A18F8" w:rsidRDefault="004A18F8">
            <w:pPr>
              <w:widowControl w:val="0"/>
              <w:spacing w:line="240" w:lineRule="auto"/>
            </w:pPr>
          </w:p>
          <w:p w:rsidR="004A18F8" w:rsidRDefault="004A18F8">
            <w:pPr>
              <w:widowControl w:val="0"/>
              <w:spacing w:line="240" w:lineRule="auto"/>
            </w:pPr>
          </w:p>
        </w:tc>
      </w:tr>
      <w:tr w:rsidR="004A1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8F8" w:rsidRDefault="00812F4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Смотрите вместе телевизор?</w:t>
            </w:r>
          </w:p>
          <w:p w:rsidR="004A18F8" w:rsidRDefault="004A18F8">
            <w:pPr>
              <w:widowControl w:val="0"/>
              <w:spacing w:line="240" w:lineRule="auto"/>
            </w:pPr>
          </w:p>
          <w:p w:rsidR="004A18F8" w:rsidRDefault="004A18F8">
            <w:pPr>
              <w:widowControl w:val="0"/>
              <w:spacing w:line="240" w:lineRule="auto"/>
            </w:pPr>
          </w:p>
        </w:tc>
      </w:tr>
      <w:tr w:rsidR="004A1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8F8" w:rsidRDefault="00812F4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Как вы проводите свободное время? (где, что делаете, вместе или по отдельности)</w:t>
            </w:r>
          </w:p>
          <w:p w:rsidR="004A18F8" w:rsidRDefault="004A18F8">
            <w:pPr>
              <w:widowControl w:val="0"/>
              <w:spacing w:line="240" w:lineRule="auto"/>
            </w:pPr>
          </w:p>
          <w:p w:rsidR="004A18F8" w:rsidRDefault="004A18F8">
            <w:pPr>
              <w:widowControl w:val="0"/>
              <w:spacing w:line="240" w:lineRule="auto"/>
            </w:pPr>
          </w:p>
        </w:tc>
      </w:tr>
      <w:tr w:rsidR="004A1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8F8" w:rsidRDefault="00812F4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Как вы разнообразите ваш быт?</w:t>
            </w:r>
          </w:p>
          <w:p w:rsidR="004A18F8" w:rsidRDefault="004A18F8">
            <w:pPr>
              <w:widowControl w:val="0"/>
              <w:spacing w:line="240" w:lineRule="auto"/>
            </w:pPr>
          </w:p>
          <w:p w:rsidR="004A18F8" w:rsidRDefault="004A18F8">
            <w:pPr>
              <w:widowControl w:val="0"/>
              <w:spacing w:line="240" w:lineRule="auto"/>
            </w:pPr>
          </w:p>
        </w:tc>
      </w:tr>
      <w:tr w:rsidR="004A1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8F8" w:rsidRDefault="00812F4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Ваши обязанности:</w:t>
            </w:r>
          </w:p>
          <w:p w:rsidR="004A18F8" w:rsidRDefault="004A18F8">
            <w:pPr>
              <w:widowControl w:val="0"/>
              <w:spacing w:line="240" w:lineRule="auto"/>
            </w:pPr>
          </w:p>
          <w:p w:rsidR="004A18F8" w:rsidRDefault="004A18F8">
            <w:pPr>
              <w:widowControl w:val="0"/>
              <w:spacing w:line="240" w:lineRule="auto"/>
            </w:pPr>
          </w:p>
        </w:tc>
      </w:tr>
      <w:tr w:rsidR="004A1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8F8" w:rsidRDefault="00812F40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t>Обязанности партнера:</w:t>
            </w:r>
          </w:p>
          <w:p w:rsidR="004A18F8" w:rsidRDefault="004A18F8">
            <w:pPr>
              <w:widowControl w:val="0"/>
              <w:spacing w:line="240" w:lineRule="auto"/>
            </w:pPr>
          </w:p>
          <w:p w:rsidR="004A18F8" w:rsidRDefault="004A18F8">
            <w:pPr>
              <w:widowControl w:val="0"/>
              <w:spacing w:line="240" w:lineRule="auto"/>
            </w:pPr>
          </w:p>
        </w:tc>
      </w:tr>
      <w:tr w:rsidR="004A1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8F8" w:rsidRDefault="004A18F8">
            <w:pPr>
              <w:widowControl w:val="0"/>
              <w:spacing w:line="240" w:lineRule="auto"/>
            </w:pPr>
          </w:p>
        </w:tc>
      </w:tr>
      <w:tr w:rsidR="004A1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8F8" w:rsidRDefault="004A18F8">
            <w:pPr>
              <w:widowControl w:val="0"/>
              <w:spacing w:line="240" w:lineRule="auto"/>
            </w:pPr>
          </w:p>
        </w:tc>
      </w:tr>
      <w:tr w:rsidR="004A1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8F8" w:rsidRDefault="004A18F8">
            <w:pPr>
              <w:widowControl w:val="0"/>
              <w:spacing w:line="240" w:lineRule="auto"/>
            </w:pPr>
          </w:p>
        </w:tc>
      </w:tr>
      <w:tr w:rsidR="004A1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8F8" w:rsidRDefault="004A18F8">
            <w:pPr>
              <w:widowControl w:val="0"/>
              <w:spacing w:line="240" w:lineRule="auto"/>
            </w:pPr>
          </w:p>
        </w:tc>
      </w:tr>
      <w:tr w:rsidR="004A1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8F8" w:rsidRDefault="004A18F8">
            <w:pPr>
              <w:widowControl w:val="0"/>
              <w:spacing w:line="240" w:lineRule="auto"/>
            </w:pPr>
          </w:p>
        </w:tc>
      </w:tr>
      <w:tr w:rsidR="004A18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18F8" w:rsidRDefault="004A18F8">
            <w:pPr>
              <w:widowControl w:val="0"/>
              <w:spacing w:line="240" w:lineRule="auto"/>
            </w:pPr>
          </w:p>
        </w:tc>
      </w:tr>
    </w:tbl>
    <w:p w:rsidR="004A18F8" w:rsidRDefault="004A18F8">
      <w:pPr>
        <w:jc w:val="center"/>
      </w:pPr>
    </w:p>
    <w:p w:rsidR="00812F40" w:rsidRDefault="00812F40">
      <w:pPr>
        <w:jc w:val="center"/>
      </w:pPr>
    </w:p>
    <w:p w:rsidR="00812F40" w:rsidRDefault="00812F40">
      <w:pPr>
        <w:jc w:val="center"/>
      </w:pPr>
    </w:p>
    <w:p w:rsidR="00812F40" w:rsidRDefault="00812F40">
      <w:pPr>
        <w:jc w:val="center"/>
      </w:pPr>
    </w:p>
    <w:p w:rsidR="00812F40" w:rsidRDefault="00812F40">
      <w:pPr>
        <w:jc w:val="center"/>
      </w:pPr>
    </w:p>
    <w:p w:rsidR="00812F40" w:rsidRDefault="00812F40">
      <w:pPr>
        <w:jc w:val="center"/>
      </w:pPr>
    </w:p>
    <w:p w:rsidR="00812F40" w:rsidRDefault="00812F40">
      <w:pPr>
        <w:jc w:val="center"/>
      </w:pPr>
    </w:p>
    <w:p w:rsidR="00812F40" w:rsidRDefault="00812F40">
      <w:pPr>
        <w:jc w:val="center"/>
      </w:pPr>
    </w:p>
    <w:p w:rsidR="00812F40" w:rsidRDefault="00812F40">
      <w:pPr>
        <w:jc w:val="center"/>
      </w:pPr>
    </w:p>
    <w:p w:rsidR="00812F40" w:rsidRDefault="00812F40">
      <w:pPr>
        <w:jc w:val="center"/>
      </w:pPr>
    </w:p>
    <w:p w:rsidR="00812F40" w:rsidRDefault="00812F40">
      <w:pPr>
        <w:jc w:val="center"/>
      </w:pPr>
    </w:p>
    <w:p w:rsidR="00812F40" w:rsidRDefault="00812F40">
      <w:pPr>
        <w:jc w:val="center"/>
      </w:pPr>
    </w:p>
    <w:p w:rsidR="00812F40" w:rsidRDefault="00812F40">
      <w:pPr>
        <w:jc w:val="center"/>
      </w:pPr>
    </w:p>
    <w:p w:rsidR="00812F40" w:rsidRDefault="00812F40">
      <w:pPr>
        <w:jc w:val="center"/>
      </w:pPr>
    </w:p>
    <w:p w:rsidR="00812F40" w:rsidRDefault="00812F40">
      <w:pPr>
        <w:jc w:val="center"/>
      </w:pPr>
    </w:p>
    <w:p w:rsidR="00812F40" w:rsidRDefault="00812F40">
      <w:pPr>
        <w:jc w:val="center"/>
      </w:pPr>
    </w:p>
    <w:p w:rsidR="00812F40" w:rsidRDefault="00812F40">
      <w:pPr>
        <w:jc w:val="center"/>
      </w:pPr>
    </w:p>
    <w:p w:rsidR="00812F40" w:rsidRDefault="00812F40">
      <w:pPr>
        <w:jc w:val="center"/>
      </w:pPr>
    </w:p>
    <w:p w:rsidR="00812F40" w:rsidRDefault="00812F40">
      <w:pPr>
        <w:jc w:val="center"/>
      </w:pPr>
    </w:p>
    <w:p w:rsidR="00812F40" w:rsidRDefault="00812F40">
      <w:pPr>
        <w:jc w:val="center"/>
      </w:pPr>
    </w:p>
    <w:p w:rsidR="00812F40" w:rsidRDefault="00812F40">
      <w:pPr>
        <w:jc w:val="center"/>
      </w:pPr>
    </w:p>
    <w:p w:rsidR="00812F40" w:rsidRDefault="00812F40">
      <w:pPr>
        <w:jc w:val="center"/>
      </w:pPr>
    </w:p>
    <w:p w:rsidR="00812F40" w:rsidRDefault="00812F40">
      <w:pPr>
        <w:jc w:val="center"/>
      </w:pPr>
    </w:p>
    <w:p w:rsidR="00812F40" w:rsidRDefault="00812F40">
      <w:pPr>
        <w:jc w:val="center"/>
      </w:pPr>
    </w:p>
    <w:p w:rsidR="00812F40" w:rsidRDefault="00812F40">
      <w:pPr>
        <w:jc w:val="center"/>
      </w:pPr>
    </w:p>
    <w:p w:rsidR="00812F40" w:rsidRDefault="00812F40">
      <w:pPr>
        <w:jc w:val="center"/>
      </w:pPr>
      <w:bookmarkStart w:id="2" w:name="_GoBack"/>
      <w:bookmarkEnd w:id="2"/>
    </w:p>
    <w:p w:rsidR="00812F40" w:rsidRDefault="00812F40">
      <w:pPr>
        <w:jc w:val="center"/>
      </w:pPr>
    </w:p>
    <w:p w:rsidR="00812F40" w:rsidRDefault="00812F40">
      <w:pPr>
        <w:jc w:val="center"/>
      </w:pPr>
    </w:p>
    <w:p w:rsidR="00812F40" w:rsidRDefault="00812F40">
      <w:pPr>
        <w:jc w:val="center"/>
      </w:pPr>
    </w:p>
    <w:p w:rsidR="00812F40" w:rsidRDefault="00812F40">
      <w:pPr>
        <w:jc w:val="center"/>
      </w:pPr>
    </w:p>
    <w:p w:rsidR="00812F40" w:rsidRDefault="00812F40">
      <w:pPr>
        <w:jc w:val="center"/>
      </w:pPr>
    </w:p>
    <w:p w:rsidR="00812F40" w:rsidRDefault="00812F40">
      <w:pPr>
        <w:jc w:val="center"/>
      </w:pPr>
    </w:p>
    <w:p w:rsidR="00812F40" w:rsidRDefault="00812F40">
      <w:pPr>
        <w:jc w:val="center"/>
      </w:pPr>
    </w:p>
    <w:p w:rsidR="00812F40" w:rsidRDefault="00812F40">
      <w:pPr>
        <w:jc w:val="center"/>
      </w:pPr>
    </w:p>
    <w:p w:rsidR="00812F40" w:rsidRDefault="00812F40">
      <w:pPr>
        <w:jc w:val="center"/>
      </w:pPr>
    </w:p>
    <w:p w:rsidR="00812F40" w:rsidRDefault="00812F40">
      <w:pPr>
        <w:jc w:val="center"/>
      </w:pPr>
    </w:p>
    <w:p w:rsidR="00812F40" w:rsidRDefault="00812F40">
      <w:pPr>
        <w:jc w:val="center"/>
      </w:pPr>
      <w:r>
        <w:rPr>
          <w:noProof/>
          <w:color w:val="auto"/>
        </w:rPr>
        <w:drawing>
          <wp:inline distT="0" distB="0" distL="0" distR="0" wp14:anchorId="1973EECA" wp14:editId="0F9C82F1">
            <wp:extent cx="5733415" cy="611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Без имени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F4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A18F8"/>
    <w:rsid w:val="004A18F8"/>
    <w:rsid w:val="0081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F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F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2016-05-05T10:55:00Z</dcterms:created>
  <dcterms:modified xsi:type="dcterms:W3CDTF">2016-05-05T10:55:00Z</dcterms:modified>
</cp:coreProperties>
</file>