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rPr>
          <w:rFonts w:ascii="Arial" w:eastAsia="Arial" w:hAnsi="Arial" w:cs="Arial"/>
          <w:color w:val="EEECE1" w:themeColor="background2"/>
          <w:sz w:val="96"/>
          <w:szCs w:val="96"/>
        </w:rPr>
        <w:id w:val="-341780757"/>
        <w:docPartObj>
          <w:docPartGallery w:val="Cover Pages"/>
          <w:docPartUnique/>
        </w:docPartObj>
      </w:sdtPr>
      <w:sdtEndPr>
        <w:rPr>
          <w:color w:val="000000"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245"/>
          </w:tblGrid>
          <w:tr w:rsidR="00BB6CA5">
            <w:tc>
              <w:tcPr>
                <w:tcW w:w="9266" w:type="dxa"/>
              </w:tcPr>
              <w:p w:rsidR="00BB6CA5" w:rsidRDefault="00AB4030" w:rsidP="00BB6CA5">
                <w:pPr>
                  <w:pStyle w:val="a3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color w:val="EEECE1" w:themeColor="background2"/>
                      <w:sz w:val="96"/>
                      <w:szCs w:val="96"/>
                    </w:rPr>
                    <w:alias w:val="Название"/>
                    <w:id w:val="1274589637"/>
                    <w:placeholder>
                      <w:docPart w:val="D75A7F6836E64216993AD42DB3A9ED4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roofErr w:type="gramStart"/>
                    <w:r w:rsidR="00BB6CA5">
                      <w:rPr>
                        <w:color w:val="EEECE1" w:themeColor="background2"/>
                        <w:sz w:val="96"/>
                        <w:szCs w:val="96"/>
                      </w:rPr>
                      <w:t>П</w:t>
                    </w:r>
                    <w:proofErr w:type="gramEnd"/>
                    <w:r w:rsidR="00BB6CA5">
                      <w:rPr>
                        <w:color w:val="EEECE1" w:themeColor="background2"/>
                        <w:sz w:val="96"/>
                        <w:szCs w:val="96"/>
                      </w:rPr>
                      <w:t xml:space="preserve"> р а в и л а ОТНОШЕНИЙ</w:t>
                    </w:r>
                  </w:sdtContent>
                </w:sdt>
              </w:p>
            </w:tc>
          </w:tr>
          <w:tr w:rsidR="00BB6CA5">
            <w:tc>
              <w:tcPr>
                <w:tcW w:w="0" w:type="auto"/>
                <w:vAlign w:val="bottom"/>
              </w:tcPr>
              <w:p w:rsidR="00BB6CA5" w:rsidRDefault="00AB4030" w:rsidP="00BB6CA5">
                <w:pPr>
                  <w:pStyle w:val="a5"/>
                </w:pPr>
                <w:sdt>
                  <w:sdtPr>
                    <w:rPr>
                      <w:color w:val="FFFFFF" w:themeColor="background1"/>
                    </w:rPr>
                    <w:alias w:val="Подзаголовок"/>
                    <w:id w:val="1194108113"/>
                    <w:placeholder>
                      <w:docPart w:val="712FFCF461D046F2951E46E7AD601DBC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BB6CA5">
                      <w:rPr>
                        <w:color w:val="FFFFFF" w:themeColor="background1"/>
                      </w:rPr>
                      <w:t>Постулаты семьи</w:t>
                    </w:r>
                  </w:sdtContent>
                </w:sdt>
              </w:p>
            </w:tc>
          </w:tr>
          <w:tr w:rsidR="00BB6CA5">
            <w:trPr>
              <w:trHeight w:val="1152"/>
            </w:trPr>
            <w:tc>
              <w:tcPr>
                <w:tcW w:w="0" w:type="auto"/>
                <w:vAlign w:val="bottom"/>
              </w:tcPr>
              <w:p w:rsidR="00BB6CA5" w:rsidRDefault="00AB4030" w:rsidP="00BB6CA5">
                <w:pPr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Аннотация"/>
                    <w:id w:val="1304881009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BB6CA5">
                      <w:rPr>
                        <w:color w:val="FFFFFF" w:themeColor="background1"/>
                      </w:rPr>
                      <w:t>Автор Виктория Власова</w:t>
                    </w:r>
                  </w:sdtContent>
                </w:sdt>
                <w:r w:rsidR="00BB6CA5">
                  <w:rPr>
                    <w:color w:val="FFFFFF" w:themeColor="background1"/>
                  </w:rPr>
                  <w:t xml:space="preserve"> </w:t>
                </w:r>
              </w:p>
            </w:tc>
          </w:tr>
          <w:tr w:rsidR="00BB6CA5">
            <w:trPr>
              <w:trHeight w:val="432"/>
            </w:trPr>
            <w:tc>
              <w:tcPr>
                <w:tcW w:w="0" w:type="auto"/>
                <w:vAlign w:val="bottom"/>
              </w:tcPr>
              <w:p w:rsidR="00BB6CA5" w:rsidRDefault="00BB6CA5">
                <w:pPr>
                  <w:rPr>
                    <w:color w:val="1F497D" w:themeColor="text2"/>
                  </w:rPr>
                </w:pPr>
                <w:r>
                  <w:rPr>
                    <w:noProof/>
                    <w:color w:val="1F497D" w:themeColor="text2"/>
                  </w:rPr>
                  <w:drawing>
                    <wp:inline distT="0" distB="0" distL="0" distR="0">
                      <wp:extent cx="1104900" cy="847725"/>
                      <wp:effectExtent l="0" t="0" r="0" b="9525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22iiiiiiiiБез имени.png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847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B3E7E" w:rsidRDefault="00BB6CA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1E5BCAAC" wp14:editId="427ADD62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1356995</wp:posOffset>
                        </wp:positionV>
                      </mc:Fallback>
                    </mc:AlternateContent>
                    <wp:extent cx="4314825" cy="2762250"/>
                    <wp:effectExtent l="0" t="0" r="9525" b="0"/>
                    <wp:wrapNone/>
                    <wp:docPr id="244" name="Надпись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14825" cy="2762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6CA5" w:rsidRDefault="00BB6CA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2B2B5C" wp14:editId="202B6089">
                                      <wp:extent cx="4648200" cy="3100348"/>
                                      <wp:effectExtent l="0" t="0" r="0" b="5080"/>
                                      <wp:docPr id="3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-1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5904" cy="31121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44" o:spid="_x0000_s1026" type="#_x0000_t202" style="position:absolute;margin-left:0;margin-top:0;width:339.75pt;height:217.5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" filled="f" stroked="f" strokeweight=".5pt">
                    <v:textbox inset="0,0,0,0">
                      <w:txbxContent>
                        <w:p w:rsidR="00BB6CA5" w:rsidRDefault="00BB6C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2B2B5C" wp14:editId="202B6089">
                                <wp:extent cx="4648200" cy="3100348"/>
                                <wp:effectExtent l="0" t="0" r="0" b="508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-1.jp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5904" cy="31121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E8BDB94" wp14:editId="5673BAF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45" name="Прямоугольник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" fillcolor="#8db3e2 [1298]" stroked="f" strokeweight="2pt">
                    <v:fill color2="#060e18 [642]" rotate="t" focusposition=".5,-52429f" focussize="" colors="0 #bec9e5;26214f #b4c1e1;1 #001a5e" focus="100%" type="gradientRadial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0D7AB42" wp14:editId="5CD1D88B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6784975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Прямоугольник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96D36F7" wp14:editId="6DE2A634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6931025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731520" cy="840740"/>
                    <wp:effectExtent l="0" t="0" r="0" b="0"/>
                    <wp:wrapNone/>
                    <wp:docPr id="247" name="Прямоугольник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BB6CA5" w:rsidRDefault="00BB6C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33415" cy="2584450"/>
            <wp:effectExtent l="0" t="0" r="63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шрифт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CA5" w:rsidRDefault="00BB6CA5">
      <w:pPr>
        <w:rPr>
          <w:b/>
          <w:sz w:val="28"/>
          <w:szCs w:val="28"/>
        </w:rPr>
      </w:pPr>
    </w:p>
    <w:p w:rsidR="00BB6CA5" w:rsidRDefault="00BB6CA5">
      <w:pPr>
        <w:rPr>
          <w:b/>
          <w:sz w:val="28"/>
          <w:szCs w:val="28"/>
        </w:rPr>
      </w:pPr>
    </w:p>
    <w:p w:rsidR="008B3E7E" w:rsidRDefault="007D01F6">
      <w:bookmarkStart w:id="0" w:name="_GoBack"/>
      <w:r>
        <w:rPr>
          <w:b/>
          <w:sz w:val="28"/>
          <w:szCs w:val="28"/>
        </w:rPr>
        <w:t>Введение:</w:t>
      </w:r>
    </w:p>
    <w:bookmarkEnd w:id="0"/>
    <w:p w:rsidR="008B3E7E" w:rsidRDefault="008B3E7E"/>
    <w:p w:rsidR="005B669B" w:rsidRDefault="005B669B">
      <w:pPr>
        <w:rPr>
          <w:sz w:val="24"/>
          <w:szCs w:val="24"/>
        </w:rPr>
      </w:pPr>
      <w:r>
        <w:rPr>
          <w:sz w:val="24"/>
          <w:szCs w:val="24"/>
        </w:rPr>
        <w:t>Когда вы создаете отношения с мужчиной. Просто необходимо определиться с правилами и целями</w:t>
      </w:r>
      <w:proofErr w:type="gramStart"/>
      <w:r>
        <w:rPr>
          <w:sz w:val="24"/>
          <w:szCs w:val="24"/>
        </w:rPr>
        <w:t xml:space="preserve"> </w:t>
      </w:r>
      <w:r w:rsidR="007D01F6">
        <w:rPr>
          <w:sz w:val="24"/>
          <w:szCs w:val="24"/>
        </w:rPr>
        <w:t>.</w:t>
      </w:r>
      <w:proofErr w:type="gramEnd"/>
      <w:r w:rsidR="007D01F6">
        <w:rPr>
          <w:sz w:val="24"/>
          <w:szCs w:val="24"/>
        </w:rPr>
        <w:t xml:space="preserve"> </w:t>
      </w:r>
      <w:r>
        <w:rPr>
          <w:sz w:val="24"/>
          <w:szCs w:val="24"/>
        </w:rPr>
        <w:t>Часто бывает так, что для женщины что-то очевидно, а для мужчины</w:t>
      </w:r>
      <w:r w:rsidR="00C24C15">
        <w:rPr>
          <w:sz w:val="24"/>
          <w:szCs w:val="24"/>
        </w:rPr>
        <w:t xml:space="preserve"> нет.</w:t>
      </w:r>
      <w:r>
        <w:rPr>
          <w:sz w:val="24"/>
          <w:szCs w:val="24"/>
        </w:rPr>
        <w:t xml:space="preserve"> Все нюансы важно обсудить, внести ясность и прийти к согласию.  Обязательно придерживаться их. Чтобы не возникали конфликты, недопонимания и </w:t>
      </w:r>
      <w:r w:rsidR="007D01F6">
        <w:rPr>
          <w:sz w:val="24"/>
          <w:szCs w:val="24"/>
        </w:rPr>
        <w:t xml:space="preserve"> ссоры. </w:t>
      </w:r>
      <w:r>
        <w:rPr>
          <w:sz w:val="24"/>
          <w:szCs w:val="24"/>
        </w:rPr>
        <w:t xml:space="preserve">Если один из партнеров будет нарушать эти правила (договоренности), то это приведет к разрыву отношений и не </w:t>
      </w:r>
      <w:proofErr w:type="gramStart"/>
      <w:r>
        <w:rPr>
          <w:sz w:val="24"/>
          <w:szCs w:val="24"/>
        </w:rPr>
        <w:t>важно</w:t>
      </w:r>
      <w:proofErr w:type="gramEnd"/>
      <w:r>
        <w:rPr>
          <w:sz w:val="24"/>
          <w:szCs w:val="24"/>
        </w:rPr>
        <w:t xml:space="preserve"> сколько вы вместе 1 месяц, 10, 30 лет</w:t>
      </w:r>
      <w:r w:rsidR="007D01F6">
        <w:rPr>
          <w:sz w:val="24"/>
          <w:szCs w:val="24"/>
        </w:rPr>
        <w:t>.</w:t>
      </w:r>
    </w:p>
    <w:p w:rsidR="005B669B" w:rsidRDefault="005B669B">
      <w:pPr>
        <w:rPr>
          <w:sz w:val="24"/>
          <w:szCs w:val="24"/>
        </w:rPr>
      </w:pPr>
    </w:p>
    <w:p w:rsidR="008B3E7E" w:rsidRDefault="005B669B">
      <w:pPr>
        <w:rPr>
          <w:sz w:val="24"/>
          <w:szCs w:val="24"/>
        </w:rPr>
      </w:pPr>
      <w:r>
        <w:rPr>
          <w:sz w:val="24"/>
          <w:szCs w:val="24"/>
        </w:rPr>
        <w:t xml:space="preserve">Если в самом начале отношений вы </w:t>
      </w:r>
      <w:r w:rsidR="007D01F6">
        <w:rPr>
          <w:sz w:val="24"/>
          <w:szCs w:val="24"/>
        </w:rPr>
        <w:t>не обговорили правила</w:t>
      </w:r>
      <w:r>
        <w:rPr>
          <w:sz w:val="24"/>
          <w:szCs w:val="24"/>
        </w:rPr>
        <w:t xml:space="preserve"> (согласия, договоренности)</w:t>
      </w:r>
      <w:r w:rsidR="007D01F6">
        <w:rPr>
          <w:sz w:val="24"/>
          <w:szCs w:val="24"/>
        </w:rPr>
        <w:t xml:space="preserve">, </w:t>
      </w:r>
      <w:r>
        <w:rPr>
          <w:sz w:val="24"/>
          <w:szCs w:val="24"/>
        </w:rPr>
        <w:t>происходит недопонимание «что можно», а что не допустимо.</w:t>
      </w:r>
    </w:p>
    <w:p w:rsidR="005B669B" w:rsidRDefault="005B669B"/>
    <w:p w:rsidR="005B669B" w:rsidRDefault="007D01F6">
      <w:pPr>
        <w:rPr>
          <w:sz w:val="24"/>
          <w:szCs w:val="24"/>
        </w:rPr>
      </w:pPr>
      <w:r>
        <w:rPr>
          <w:sz w:val="24"/>
          <w:szCs w:val="24"/>
        </w:rPr>
        <w:t xml:space="preserve">Сейчас Вы можете </w:t>
      </w:r>
      <w:r w:rsidR="005B669B">
        <w:rPr>
          <w:sz w:val="24"/>
          <w:szCs w:val="24"/>
        </w:rPr>
        <w:t xml:space="preserve">все изменить, </w:t>
      </w:r>
      <w:r>
        <w:rPr>
          <w:sz w:val="24"/>
          <w:szCs w:val="24"/>
        </w:rPr>
        <w:t xml:space="preserve">наладить </w:t>
      </w:r>
      <w:r w:rsidR="005B669B">
        <w:rPr>
          <w:sz w:val="24"/>
          <w:szCs w:val="24"/>
        </w:rPr>
        <w:t xml:space="preserve">ваши </w:t>
      </w:r>
      <w:r>
        <w:rPr>
          <w:sz w:val="24"/>
          <w:szCs w:val="24"/>
        </w:rPr>
        <w:t>отношен</w:t>
      </w:r>
      <w:r w:rsidR="005B669B">
        <w:rPr>
          <w:sz w:val="24"/>
          <w:szCs w:val="24"/>
        </w:rPr>
        <w:t>ия вместе составив правила отношений и прийти к согласию</w:t>
      </w:r>
      <w:r>
        <w:rPr>
          <w:sz w:val="24"/>
          <w:szCs w:val="24"/>
        </w:rPr>
        <w:t xml:space="preserve">. </w:t>
      </w:r>
      <w:r w:rsidR="005B669B">
        <w:rPr>
          <w:sz w:val="24"/>
          <w:szCs w:val="24"/>
        </w:rPr>
        <w:t xml:space="preserve"> Сначала вы можете ее заполнить, а затем аккуратно спрашивать мужчину, что он думает относительно каждого пункта.</w:t>
      </w:r>
    </w:p>
    <w:p w:rsidR="005B669B" w:rsidRDefault="007D01F6">
      <w:pPr>
        <w:rPr>
          <w:sz w:val="24"/>
          <w:szCs w:val="24"/>
        </w:rPr>
      </w:pPr>
      <w:r>
        <w:rPr>
          <w:sz w:val="24"/>
          <w:szCs w:val="24"/>
        </w:rPr>
        <w:t xml:space="preserve">Когда </w:t>
      </w:r>
      <w:r w:rsidR="005B669B">
        <w:rPr>
          <w:sz w:val="24"/>
          <w:szCs w:val="24"/>
        </w:rPr>
        <w:t>вы заполните таблицу</w:t>
      </w:r>
      <w:r>
        <w:rPr>
          <w:sz w:val="24"/>
          <w:szCs w:val="24"/>
        </w:rPr>
        <w:t>, придерживайтесь ее каждый день и тогда вы всегда будите, уверенны друг в друге.</w:t>
      </w:r>
    </w:p>
    <w:p w:rsidR="005B669B" w:rsidRDefault="005B669B">
      <w:pPr>
        <w:rPr>
          <w:sz w:val="24"/>
          <w:szCs w:val="24"/>
        </w:rPr>
      </w:pPr>
    </w:p>
    <w:p w:rsidR="008B3E7E" w:rsidRDefault="005B669B">
      <w:pPr>
        <w:rPr>
          <w:sz w:val="24"/>
          <w:szCs w:val="24"/>
        </w:rPr>
      </w:pPr>
      <w:r>
        <w:rPr>
          <w:sz w:val="24"/>
          <w:szCs w:val="24"/>
        </w:rPr>
        <w:t xml:space="preserve">С таких простых, но важных шагов </w:t>
      </w:r>
      <w:r w:rsidR="007D01F6">
        <w:rPr>
          <w:sz w:val="24"/>
          <w:szCs w:val="24"/>
        </w:rPr>
        <w:t>зарождается доверие, честность и крепкие семейные отношения.</w:t>
      </w:r>
    </w:p>
    <w:p w:rsidR="005B669B" w:rsidRDefault="005B669B"/>
    <w:p w:rsidR="008B3E7E" w:rsidRDefault="007D01F6">
      <w:r>
        <w:rPr>
          <w:sz w:val="24"/>
          <w:szCs w:val="24"/>
        </w:rPr>
        <w:t>Инструкция:</w:t>
      </w:r>
    </w:p>
    <w:p w:rsidR="008B3E7E" w:rsidRDefault="008B3E7E"/>
    <w:p w:rsidR="008B3E7E" w:rsidRPr="00BB6CA5" w:rsidRDefault="007D01F6">
      <w:pPr>
        <w:rPr>
          <w:b/>
        </w:rPr>
      </w:pPr>
      <w:r w:rsidRPr="00BB6CA5">
        <w:rPr>
          <w:b/>
          <w:sz w:val="24"/>
          <w:szCs w:val="24"/>
        </w:rPr>
        <w:t>1– Заполните таблицу «Правила отношений»</w:t>
      </w:r>
    </w:p>
    <w:p w:rsidR="008B3E7E" w:rsidRPr="00BB6CA5" w:rsidRDefault="008B3E7E">
      <w:pPr>
        <w:rPr>
          <w:b/>
        </w:rPr>
      </w:pPr>
    </w:p>
    <w:p w:rsidR="008B3E7E" w:rsidRDefault="005B669B">
      <w:r>
        <w:rPr>
          <w:sz w:val="24"/>
          <w:szCs w:val="24"/>
        </w:rPr>
        <w:t xml:space="preserve"> Обязательно</w:t>
      </w:r>
      <w:r w:rsidR="007D01F6">
        <w:rPr>
          <w:sz w:val="24"/>
          <w:szCs w:val="24"/>
        </w:rPr>
        <w:t xml:space="preserve"> следуйте </w:t>
      </w:r>
      <w:r>
        <w:rPr>
          <w:sz w:val="24"/>
          <w:szCs w:val="24"/>
        </w:rPr>
        <w:t>(придерживайтесь) правил</w:t>
      </w:r>
      <w:r w:rsidR="007D01F6">
        <w:rPr>
          <w:sz w:val="24"/>
          <w:szCs w:val="24"/>
        </w:rPr>
        <w:t xml:space="preserve"> и принимайте решения, кот</w:t>
      </w:r>
      <w:r>
        <w:rPr>
          <w:sz w:val="24"/>
          <w:szCs w:val="24"/>
        </w:rPr>
        <w:t>орые приведут вас к вашим целям, желаниям.</w:t>
      </w:r>
      <w:r>
        <w:t xml:space="preserve"> Просто мечтать не достаточно, </w:t>
      </w:r>
      <w:r>
        <w:lastRenderedPageBreak/>
        <w:t>нужно еще делать маленькие шаги по направлению к вашей цели.</w:t>
      </w:r>
      <w:r w:rsidR="00FA2E52">
        <w:t xml:space="preserve"> Я уверенна, что у вас все получиться! Действуйте!</w:t>
      </w:r>
    </w:p>
    <w:p w:rsidR="005B669B" w:rsidRDefault="005B669B"/>
    <w:p w:rsidR="008B3E7E" w:rsidRDefault="008B3E7E">
      <w:pPr>
        <w:jc w:val="center"/>
      </w:pPr>
    </w:p>
    <w:p w:rsidR="008B3E7E" w:rsidRDefault="008B3E7E">
      <w:pPr>
        <w:jc w:val="center"/>
      </w:pPr>
    </w:p>
    <w:p w:rsidR="008B3E7E" w:rsidRDefault="007D01F6">
      <w:pPr>
        <w:jc w:val="center"/>
      </w:pPr>
      <w:r>
        <w:rPr>
          <w:b/>
          <w:sz w:val="36"/>
          <w:szCs w:val="36"/>
        </w:rPr>
        <w:t>Правила отношений</w:t>
      </w:r>
    </w:p>
    <w:p w:rsidR="008B3E7E" w:rsidRDefault="008B3E7E"/>
    <w:tbl>
      <w:tblPr>
        <w:tblStyle w:val="a7"/>
        <w:tblW w:w="11115" w:type="dxa"/>
        <w:tblInd w:w="-1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2850"/>
        <w:gridCol w:w="1980"/>
        <w:gridCol w:w="2415"/>
      </w:tblGrid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Опишите правила, которые для вас важны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Позволено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rPr>
                <w:b/>
              </w:rPr>
              <w:t>Не позволено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Какой компромисс?</w:t>
            </w:r>
          </w:p>
          <w:p w:rsidR="008B3E7E" w:rsidRDefault="007D01F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(золотая средина)</w:t>
            </w: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 xml:space="preserve">1. Общаться </w:t>
            </w:r>
            <w:proofErr w:type="gramStart"/>
            <w:r>
              <w:t>с</w:t>
            </w:r>
            <w:proofErr w:type="gramEnd"/>
            <w:r>
              <w:t xml:space="preserve"> бывшими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НЕЛЬЗЯ!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2. Встречаться с друзьями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Только вместе!</w:t>
            </w: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 xml:space="preserve">3. Ходить по праздникам к родителям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Можно!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4. Оставлять посуду не мытой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Если очень спешишь</w:t>
            </w: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5. Личное пространство (время)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Можно, 1-2 часа в день</w:t>
            </w: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  <w:p w:rsidR="008B3E7E" w:rsidRDefault="007D01F6">
            <w:pPr>
              <w:widowControl w:val="0"/>
              <w:spacing w:line="240" w:lineRule="auto"/>
            </w:pPr>
            <w:r>
              <w:t>6. Поддерживать друг друга всегда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Конечно!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7. Разбрасывать одежду по комнате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8. Убирать квартиру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9. Лгать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10. Не договаривать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11. Не вытирать пролитый кофе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12. Ходить на дискотеки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13. Оставлять постель не заправленной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14. Не смывать зубную пасту с раковины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15. Покупать дорогие вещи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16. Дарить подарки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17. Путешествовать вместе</w:t>
            </w:r>
          </w:p>
          <w:p w:rsidR="008B3E7E" w:rsidRDefault="007D01F6">
            <w:pPr>
              <w:widowControl w:val="0"/>
              <w:spacing w:line="240" w:lineRule="auto"/>
            </w:pPr>
            <w:r>
              <w:t xml:space="preserve">      (как часто)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18. Проветривать дом (квартиру)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19. Поливать цветы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lastRenderedPageBreak/>
              <w:t>20. Выгуливать собак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21.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22.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23.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24.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25.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26.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27.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28.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29.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7D01F6">
            <w:pPr>
              <w:widowControl w:val="0"/>
              <w:spacing w:line="240" w:lineRule="auto"/>
            </w:pPr>
            <w:r>
              <w:t>30.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  <w:tr w:rsidR="008B3E7E"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7E" w:rsidRDefault="008B3E7E">
            <w:pPr>
              <w:widowControl w:val="0"/>
              <w:spacing w:line="240" w:lineRule="auto"/>
            </w:pPr>
          </w:p>
        </w:tc>
      </w:tr>
    </w:tbl>
    <w:p w:rsidR="008B3E7E" w:rsidRDefault="008B3E7E"/>
    <w:p w:rsidR="007D01F6" w:rsidRDefault="007D01F6"/>
    <w:p w:rsidR="007D01F6" w:rsidRDefault="007D01F6"/>
    <w:p w:rsidR="007D01F6" w:rsidRDefault="007D01F6"/>
    <w:p w:rsidR="007D01F6" w:rsidRDefault="007D01F6"/>
    <w:p w:rsidR="007D01F6" w:rsidRDefault="007D01F6"/>
    <w:p w:rsidR="007D01F6" w:rsidRDefault="007D01F6"/>
    <w:p w:rsidR="007D01F6" w:rsidRDefault="007D01F6"/>
    <w:p w:rsidR="007D01F6" w:rsidRDefault="007D01F6">
      <w:r>
        <w:t xml:space="preserve">Это </w:t>
      </w:r>
      <w:r w:rsidR="00FA2E52">
        <w:t xml:space="preserve">лишь наглядный </w:t>
      </w:r>
      <w:r>
        <w:t>пример</w:t>
      </w:r>
      <w:r w:rsidR="00FA2E52">
        <w:t xml:space="preserve"> как заполнять</w:t>
      </w:r>
      <w:r>
        <w:t xml:space="preserve">. Ваши «пунктики» могут </w:t>
      </w:r>
      <w:r w:rsidR="00FA2E52">
        <w:t>и должны отличаться, поскольку каждый живет по своим правилам. Просто доверьтесь себе.</w:t>
      </w:r>
    </w:p>
    <w:p w:rsidR="007D01F6" w:rsidRDefault="007D01F6"/>
    <w:p w:rsidR="00FA2E52" w:rsidRDefault="00FA2E52">
      <w:r>
        <w:t xml:space="preserve">Ваша задача уделить себе достаточно времени и описать </w:t>
      </w:r>
      <w:r w:rsidR="007D01F6">
        <w:t>детально все аспекты, особенно те из-за которых</w:t>
      </w:r>
      <w:r>
        <w:t xml:space="preserve"> </w:t>
      </w:r>
      <w:r w:rsidR="007D01F6">
        <w:t xml:space="preserve"> </w:t>
      </w:r>
      <w:r>
        <w:t>у вас возникали разногласия и конфликты</w:t>
      </w:r>
      <w:r w:rsidR="007D01F6">
        <w:t xml:space="preserve">. </w:t>
      </w:r>
    </w:p>
    <w:p w:rsidR="00FA2E52" w:rsidRDefault="00FA2E52"/>
    <w:p w:rsidR="007D01F6" w:rsidRDefault="00FA2E52">
      <w:r>
        <w:t xml:space="preserve">При заполнении таблицы важно обсуждать и договариваться, </w:t>
      </w:r>
      <w:proofErr w:type="gramStart"/>
      <w:r>
        <w:t>на</w:t>
      </w:r>
      <w:proofErr w:type="gramEnd"/>
      <w:r>
        <w:t xml:space="preserve"> оставлять не решенных вопросов. Поскольку из-за них вы будите разрушать ваши отношения спорами.</w:t>
      </w:r>
    </w:p>
    <w:p w:rsidR="007D01F6" w:rsidRDefault="007D01F6"/>
    <w:p w:rsidR="007D01F6" w:rsidRDefault="00FA2E52">
      <w:r>
        <w:t>Вы, как мудрая женщина, должны учиться находить «золотую средину» и узнавать, почему вашему мужчине так важно разрешить или запретить что-то. Не бойтесь все выяснять и обсуждать. Главное мягко, без скандалов и упреков. Спорами никто и ничего не решал. Если вдруг возникает разногласие, то остановитесь, выйдите на улицу и подышите свежим воздухом, затем поговорите с партнером на темы по поводу, которых вы согласны и продолжите заполнять</w:t>
      </w:r>
    </w:p>
    <w:p w:rsidR="007D01F6" w:rsidRDefault="007D01F6"/>
    <w:p w:rsidR="008B3E7E" w:rsidRDefault="007D01F6">
      <w:r>
        <w:t>Вы можете добавлять пункты в эту таблицу, когда захотите.</w:t>
      </w:r>
      <w:r w:rsidR="00027F51">
        <w:t xml:space="preserve"> Помните народную пословицу «под лежачий камень вода не течет» Создавайте свои отношения. За вас этого сделать никто не сможет. Только вы и ваш партнер. Но поскольку ваш мужчина не в курсе всего </w:t>
      </w:r>
      <w:proofErr w:type="gramStart"/>
      <w:r w:rsidR="00027F51">
        <w:t xml:space="preserve">( </w:t>
      </w:r>
      <w:proofErr w:type="gramEnd"/>
      <w:r w:rsidR="00027F51">
        <w:t>не проходил мастер-класс) вы должны аккуратно донести до него идею</w:t>
      </w:r>
      <w:r w:rsidR="00C24C15">
        <w:t>. У вас все получиться!</w:t>
      </w:r>
    </w:p>
    <w:p w:rsidR="008B3E7E" w:rsidRDefault="00BB6CA5">
      <w:r>
        <w:rPr>
          <w:noProof/>
        </w:rPr>
        <w:drawing>
          <wp:inline distT="0" distB="0" distL="0" distR="0">
            <wp:extent cx="5733415" cy="2584450"/>
            <wp:effectExtent l="0" t="0" r="63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шрифт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E7E" w:rsidSect="00BB6CA5"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3E7E"/>
    <w:rsid w:val="00027F51"/>
    <w:rsid w:val="005B669B"/>
    <w:rsid w:val="007D01F6"/>
    <w:rsid w:val="008B3E7E"/>
    <w:rsid w:val="00AB4030"/>
    <w:rsid w:val="00BB6CA5"/>
    <w:rsid w:val="00C24C15"/>
    <w:rsid w:val="00F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7">
    <w:basedOn w:val="TableNormal"/>
    <w:tblPr>
      <w:tblStyleRowBandSize w:val="1"/>
      <w:tblStyleColBandSize w:val="1"/>
    </w:tblPr>
  </w:style>
  <w:style w:type="character" w:customStyle="1" w:styleId="a4">
    <w:name w:val="Название Знак"/>
    <w:basedOn w:val="a0"/>
    <w:link w:val="a3"/>
    <w:uiPriority w:val="10"/>
    <w:rsid w:val="00BB6CA5"/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Подзаголовок Знак"/>
    <w:basedOn w:val="a0"/>
    <w:link w:val="a5"/>
    <w:uiPriority w:val="11"/>
    <w:rsid w:val="00BB6CA5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B6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7">
    <w:basedOn w:val="TableNormal"/>
    <w:tblPr>
      <w:tblStyleRowBandSize w:val="1"/>
      <w:tblStyleColBandSize w:val="1"/>
    </w:tblPr>
  </w:style>
  <w:style w:type="character" w:customStyle="1" w:styleId="a4">
    <w:name w:val="Название Знак"/>
    <w:basedOn w:val="a0"/>
    <w:link w:val="a3"/>
    <w:uiPriority w:val="10"/>
    <w:rsid w:val="00BB6CA5"/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Подзаголовок Знак"/>
    <w:basedOn w:val="a0"/>
    <w:link w:val="a5"/>
    <w:uiPriority w:val="11"/>
    <w:rsid w:val="00BB6CA5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B6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5A7F6836E64216993AD42DB3A9E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DB0DF-E630-41B1-8D86-E4B8F8AEE4A6}"/>
      </w:docPartPr>
      <w:docPartBody>
        <w:p w:rsidR="001270F2" w:rsidRDefault="00F41659" w:rsidP="00F41659">
          <w:pPr>
            <w:pStyle w:val="D75A7F6836E64216993AD42DB3A9ED44"/>
          </w:pPr>
          <w:r>
            <w:rPr>
              <w:rFonts w:asciiTheme="majorHAnsi" w:hAnsiTheme="majorHAns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59"/>
    <w:rsid w:val="00042700"/>
    <w:rsid w:val="001270F2"/>
    <w:rsid w:val="00F41659"/>
    <w:rsid w:val="00F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5A7F6836E64216993AD42DB3A9ED44">
    <w:name w:val="D75A7F6836E64216993AD42DB3A9ED44"/>
    <w:rsid w:val="00F41659"/>
  </w:style>
  <w:style w:type="paragraph" w:customStyle="1" w:styleId="712FFCF461D046F2951E46E7AD601DBC">
    <w:name w:val="712FFCF461D046F2951E46E7AD601DBC"/>
    <w:rsid w:val="00F41659"/>
  </w:style>
  <w:style w:type="paragraph" w:customStyle="1" w:styleId="EEDBF37EF52D4EDC853DDB0F34935C12">
    <w:name w:val="EEDBF37EF52D4EDC853DDB0F34935C12"/>
    <w:rsid w:val="00F416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5A7F6836E64216993AD42DB3A9ED44">
    <w:name w:val="D75A7F6836E64216993AD42DB3A9ED44"/>
    <w:rsid w:val="00F41659"/>
  </w:style>
  <w:style w:type="paragraph" w:customStyle="1" w:styleId="712FFCF461D046F2951E46E7AD601DBC">
    <w:name w:val="712FFCF461D046F2951E46E7AD601DBC"/>
    <w:rsid w:val="00F41659"/>
  </w:style>
  <w:style w:type="paragraph" w:customStyle="1" w:styleId="EEDBF37EF52D4EDC853DDB0F34935C12">
    <w:name w:val="EEDBF37EF52D4EDC853DDB0F34935C12"/>
    <w:rsid w:val="00F41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Автор Виктория Власова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24891F-839A-4142-BACB-025F2C00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и л а ОТНОШЕНИЙ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и л а ОТНОШЕНИЙ</dc:title>
  <dc:subject>Постулаты семьи</dc:subject>
  <dc:creator>1</dc:creator>
  <cp:lastModifiedBy>1</cp:lastModifiedBy>
  <cp:revision>2</cp:revision>
  <dcterms:created xsi:type="dcterms:W3CDTF">2016-05-07T11:52:00Z</dcterms:created>
  <dcterms:modified xsi:type="dcterms:W3CDTF">2016-05-07T11:52:00Z</dcterms:modified>
</cp:coreProperties>
</file>